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38"/>
        <w:gridCol w:w="3201"/>
      </w:tblGrid>
      <w:tr w:rsidR="00033CA0" w:rsidRPr="00033CA0" w14:paraId="7E975028" w14:textId="77777777" w:rsidTr="00033CA0">
        <w:trPr>
          <w:gridAfter w:val="1"/>
          <w:wAfter w:w="1601" w:type="pct"/>
          <w:tblCellSpacing w:w="15" w:type="dxa"/>
        </w:trPr>
        <w:tc>
          <w:tcPr>
            <w:tcW w:w="3372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033CA0" w:rsidRPr="00033CA0" w14:paraId="34384EA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E6F05A4" w14:textId="77777777" w:rsidR="00033CA0" w:rsidRPr="00033CA0" w:rsidRDefault="00033CA0" w:rsidP="00033CA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33CA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6F2F247A" w14:textId="77777777" w:rsidR="00033CA0" w:rsidRPr="00033CA0" w:rsidRDefault="00033CA0" w:rsidP="00033CA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033CA0" w:rsidRPr="00033CA0" w14:paraId="563CBC69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DEB07D8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989FF2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098936</w:t>
            </w:r>
          </w:p>
        </w:tc>
      </w:tr>
      <w:tr w:rsidR="00033CA0" w:rsidRPr="00033CA0" w14:paraId="20737508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314FC81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27E471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033CA0" w:rsidRPr="00033CA0" w14:paraId="7056C02E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85D6D4E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370210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033CA0" w:rsidRPr="00033CA0" w14:paraId="355DC0A3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B179089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10B0DC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39196260  Kilogramm</w:t>
            </w:r>
            <w:proofErr w:type="gramEnd"/>
          </w:p>
        </w:tc>
      </w:tr>
      <w:tr w:rsidR="00033CA0" w:rsidRPr="00033CA0" w14:paraId="46A2A95E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8B40973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DB719E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34805630  Kilogramm</w:t>
            </w:r>
            <w:proofErr w:type="gramEnd"/>
          </w:p>
        </w:tc>
      </w:tr>
      <w:tr w:rsidR="00033CA0" w:rsidRPr="00033CA0" w14:paraId="678121F8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948555C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FF9EF0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48  Kilogramm</w:t>
            </w:r>
            <w:proofErr w:type="gramEnd"/>
          </w:p>
        </w:tc>
      </w:tr>
      <w:tr w:rsidR="00033CA0" w:rsidRPr="00033CA0" w14:paraId="462BE9A7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60011D8E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033CA0" w:rsidRPr="00033CA0" w14:paraId="75D00A9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D7B118" w14:textId="77777777" w:rsidR="00033CA0" w:rsidRPr="00033CA0" w:rsidRDefault="00033CA0" w:rsidP="00033CA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033CA0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B1BDC2" w14:textId="77777777" w:rsidR="00033CA0" w:rsidRPr="00033CA0" w:rsidRDefault="00033CA0" w:rsidP="00033CA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033CA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C9A5B9" w14:textId="77777777" w:rsidR="00033CA0" w:rsidRPr="00033CA0" w:rsidRDefault="00033CA0" w:rsidP="00033CA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33CA0">
                    <w:rPr>
                      <w:rFonts w:eastAsia="Times New Roman" w:cs="Times New Roman"/>
                      <w:szCs w:val="24"/>
                      <w:lang w:eastAsia="hu-HU"/>
                    </w:rPr>
                    <w:t>ON 098936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E799C6" w14:textId="77777777" w:rsidR="00033CA0" w:rsidRPr="00033CA0" w:rsidRDefault="00033CA0" w:rsidP="00033CA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033CA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033CA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033CA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032C87" w14:textId="77777777" w:rsidR="00033CA0" w:rsidRPr="00033CA0" w:rsidRDefault="00033CA0" w:rsidP="00033CA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33CA0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033CA0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033CA0">
                    <w:rPr>
                      <w:rFonts w:eastAsia="Times New Roman" w:cs="Times New Roman"/>
                      <w:szCs w:val="24"/>
                      <w:lang w:eastAsia="hu-HU"/>
                    </w:rPr>
                    <w:t>  30-09-2025</w:t>
                  </w:r>
                </w:p>
              </w:tc>
            </w:tr>
          </w:tbl>
          <w:p w14:paraId="49330AA3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033CA0" w:rsidRPr="00033CA0" w14:paraId="5C083A7F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DAF8EBA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032DFD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33CA0" w:rsidRPr="00033CA0" w14:paraId="48642BD9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2B8F014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DF1637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033CA0" w:rsidRPr="00033CA0" w14:paraId="0EE7D451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5F304F0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11549D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31-10-2025</w:t>
            </w:r>
          </w:p>
        </w:tc>
      </w:tr>
      <w:tr w:rsidR="00033CA0" w:rsidRPr="00033CA0" w14:paraId="1742772B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EC8F3A0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3736EA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06-11-2025</w:t>
            </w:r>
          </w:p>
        </w:tc>
      </w:tr>
      <w:tr w:rsidR="00033CA0" w:rsidRPr="00033CA0" w14:paraId="31E48010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BE25D06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033CA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17960E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3610</w:t>
            </w:r>
          </w:p>
        </w:tc>
      </w:tr>
      <w:tr w:rsidR="00033CA0" w:rsidRPr="00033CA0" w14:paraId="116AE131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611ABA6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F2BDE0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13-02-</w:t>
            </w:r>
            <w:proofErr w:type="gramStart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  27-02-2026</w:t>
            </w:r>
          </w:p>
        </w:tc>
      </w:tr>
      <w:tr w:rsidR="00033CA0" w:rsidRPr="00033CA0" w14:paraId="4C633E97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C4DCBB9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F8D5784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33CA0" w:rsidRPr="00033CA0" w14:paraId="4A14886E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6650651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B014A3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033CA0" w:rsidRPr="00033CA0" w14:paraId="2651EBC7" w14:textId="77777777" w:rsidTr="00033CA0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0C2CE4A" w14:textId="77777777" w:rsidR="00033CA0" w:rsidRPr="00033CA0" w:rsidRDefault="00033CA0" w:rsidP="00033CA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33CA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7096B2" w14:textId="77777777" w:rsidR="00033CA0" w:rsidRPr="00033CA0" w:rsidRDefault="00033CA0" w:rsidP="00033CA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7304 19 00 00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7304 23 00 00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7304 29 00 00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7304 31 00 00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7304 39 00 00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7304 51 81 00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7304 51 89 00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7304 59 82 00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7304 59 83 00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7304 59 89 00</w:t>
              </w:r>
            </w:hyperlink>
            <w:r w:rsidRPr="00033CA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033CA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310000&amp;SimDate=20251001" TargetMode="External"/><Relationship Id="rId18" Type="http://schemas.openxmlformats.org/officeDocument/2006/relationships/hyperlink" Target="https://ec.europa.eu/taxation_customs/dds2/taric/goods_description.jsp?Lang=hu&amp;Taric=7304598300&amp;SimDate=202510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90000&amp;SimDate=20251001" TargetMode="External"/><Relationship Id="rId17" Type="http://schemas.openxmlformats.org/officeDocument/2006/relationships/hyperlink" Target="https://ec.europa.eu/taxation_customs/dds2/taric/goods_description.jsp?Lang=hu&amp;Taric=7304598200&amp;SimDate=2025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4518900&amp;SimDate=20251001" TargetMode="External"/><Relationship Id="rId20" Type="http://schemas.openxmlformats.org/officeDocument/2006/relationships/hyperlink" Target="https://ec.europa.eu/taxation_customs/dds2/taric/goods_description.jsp?Lang=hu&amp;Taric=7304900000&amp;SimDate=2025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30000&amp;SimDate=2025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4518100&amp;SimDate=20251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4190000&amp;SimDate=20251001" TargetMode="External"/><Relationship Id="rId19" Type="http://schemas.openxmlformats.org/officeDocument/2006/relationships/hyperlink" Target="https://ec.europa.eu/taxation_customs/dds2/taric/goods_description.jsp?Lang=hu&amp;Taric=7304598900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390000&amp;SimDate=202510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2026-02-16T09:57:00Z</dcterms:created>
  <dcterms:modified xsi:type="dcterms:W3CDTF">2026-02-16T09:59:00Z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